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660E28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660E28">
        <w:rPr>
          <w:rFonts w:ascii="Arial" w:eastAsia="Times New Roman" w:hAnsi="Arial" w:cs="Arial"/>
          <w:sz w:val="28"/>
          <w:szCs w:val="28"/>
          <w:lang w:eastAsia="pl-PL"/>
        </w:rPr>
        <w:t xml:space="preserve">REGIONALNE CENTRUM </w:t>
      </w:r>
      <w:proofErr w:type="gramStart"/>
      <w:r w:rsidRPr="00660E28">
        <w:rPr>
          <w:rFonts w:ascii="Arial" w:eastAsia="Times New Roman" w:hAnsi="Arial" w:cs="Arial"/>
          <w:sz w:val="28"/>
          <w:szCs w:val="28"/>
          <w:lang w:eastAsia="pl-PL"/>
        </w:rPr>
        <w:t>KRWIODAWSTWA</w:t>
      </w:r>
      <w:r w:rsidR="00D03E2F" w:rsidRPr="00660E28"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</w:t>
      </w:r>
      <w:r w:rsidRPr="00660E2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660E28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660E28">
        <w:rPr>
          <w:rFonts w:ascii="Arial" w:eastAsia="Times New Roman" w:hAnsi="Arial" w:cs="Arial"/>
          <w:sz w:val="28"/>
          <w:szCs w:val="28"/>
          <w:lang w:eastAsia="pl-PL"/>
        </w:rPr>
        <w:t>I</w:t>
      </w:r>
      <w:proofErr w:type="gramEnd"/>
      <w:r w:rsidRPr="00660E28">
        <w:rPr>
          <w:rFonts w:ascii="Arial" w:eastAsia="Times New Roman" w:hAnsi="Arial" w:cs="Arial"/>
          <w:sz w:val="28"/>
          <w:szCs w:val="28"/>
          <w:lang w:eastAsia="pl-PL"/>
        </w:rPr>
        <w:t xml:space="preserve"> KRWIOLECZNICTWA W </w:t>
      </w:r>
      <w:r w:rsidR="00571B0A" w:rsidRPr="00660E28">
        <w:rPr>
          <w:rFonts w:ascii="Arial" w:eastAsia="Times New Roman" w:hAnsi="Arial" w:cs="Arial"/>
          <w:sz w:val="28"/>
          <w:szCs w:val="28"/>
          <w:lang w:eastAsia="pl-PL"/>
        </w:rPr>
        <w:t>KATOWICACH</w:t>
      </w:r>
    </w:p>
    <w:p w:rsidR="00BC1ECF" w:rsidRPr="00660E28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660E28">
        <w:rPr>
          <w:rFonts w:ascii="Arial" w:eastAsia="Times New Roman" w:hAnsi="Arial" w:cs="Arial"/>
          <w:sz w:val="28"/>
          <w:szCs w:val="28"/>
          <w:lang w:eastAsia="pl-PL"/>
        </w:rPr>
        <w:t>OGŁASZA REKRUTACJĘ</w:t>
      </w:r>
    </w:p>
    <w:p w:rsidR="00BC1ECF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6B2297" w:rsidRPr="00EC1613" w:rsidRDefault="00AD3D8E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16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BC1ECF" w:rsidRPr="00EC1613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proofErr w:type="gramEnd"/>
      <w:r w:rsidR="00BC1ECF" w:rsidRPr="00EC16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stanowisk</w:t>
      </w:r>
      <w:r w:rsidR="00CC42EF" w:rsidRPr="00EC1613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EC16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C1ECF" w:rsidRPr="00EC16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farmaceuty </w:t>
      </w:r>
    </w:p>
    <w:p w:rsidR="00660E28" w:rsidRPr="00EC1613" w:rsidRDefault="00660E28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Pr="00660E28" w:rsidRDefault="00647EAB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E28">
        <w:rPr>
          <w:rFonts w:ascii="Arial" w:eastAsia="Times New Roman" w:hAnsi="Arial" w:cs="Arial"/>
          <w:b/>
          <w:sz w:val="24"/>
          <w:szCs w:val="24"/>
          <w:lang w:eastAsia="pl-PL"/>
        </w:rPr>
        <w:t>Miejsce pracy:</w:t>
      </w:r>
    </w:p>
    <w:p w:rsidR="006B2297" w:rsidRPr="00660E28" w:rsidRDefault="006B2297" w:rsidP="00647E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0E28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481B15" w:rsidRPr="00EC1613">
        <w:rPr>
          <w:rFonts w:ascii="Arial" w:eastAsia="Times New Roman" w:hAnsi="Arial" w:cs="Arial"/>
          <w:lang w:eastAsia="pl-PL"/>
        </w:rPr>
        <w:t xml:space="preserve">Stacjonarnie </w:t>
      </w:r>
      <w:r w:rsidR="00632F4B" w:rsidRPr="00EC1613">
        <w:rPr>
          <w:rFonts w:ascii="Arial" w:eastAsia="Times New Roman" w:hAnsi="Arial" w:cs="Arial"/>
          <w:lang w:eastAsia="pl-PL"/>
        </w:rPr>
        <w:t xml:space="preserve">RCKiK w Katowicach – </w:t>
      </w:r>
      <w:r w:rsidR="00514DDD" w:rsidRPr="00EC1613">
        <w:rPr>
          <w:rFonts w:ascii="Arial" w:eastAsia="Times New Roman" w:hAnsi="Arial" w:cs="Arial"/>
          <w:lang w:eastAsia="pl-PL"/>
        </w:rPr>
        <w:t xml:space="preserve">Dział </w:t>
      </w:r>
      <w:r w:rsidR="00BA1D50" w:rsidRPr="00EC1613">
        <w:rPr>
          <w:rFonts w:ascii="Arial" w:eastAsia="Times New Roman" w:hAnsi="Arial" w:cs="Arial"/>
          <w:lang w:eastAsia="pl-PL"/>
        </w:rPr>
        <w:t>Farmacji Szpitalnej</w:t>
      </w:r>
    </w:p>
    <w:p w:rsidR="00555E0E" w:rsidRPr="0028590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Default="00647EAB" w:rsidP="00647E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0E28">
        <w:rPr>
          <w:rFonts w:ascii="Arial" w:eastAsia="Times New Roman" w:hAnsi="Arial" w:cs="Arial"/>
          <w:b/>
          <w:sz w:val="24"/>
          <w:szCs w:val="24"/>
          <w:lang w:eastAsia="pl-PL"/>
        </w:rPr>
        <w:t>Wymagania</w:t>
      </w:r>
      <w:r w:rsidRPr="00660E2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C1613" w:rsidRPr="00EC1613" w:rsidRDefault="006B75C1" w:rsidP="00EC161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C1613">
        <w:rPr>
          <w:rFonts w:ascii="Arial" w:eastAsia="Times New Roman" w:hAnsi="Arial" w:cs="Arial"/>
          <w:lang w:eastAsia="pl-PL"/>
        </w:rPr>
        <w:t>W</w:t>
      </w:r>
      <w:r w:rsidR="00EC1613" w:rsidRPr="00EC1613">
        <w:rPr>
          <w:rFonts w:ascii="Arial" w:eastAsia="Times New Roman" w:hAnsi="Arial" w:cs="Arial"/>
          <w:lang w:eastAsia="pl-PL"/>
        </w:rPr>
        <w:t>ykształcenie</w:t>
      </w:r>
      <w:r>
        <w:rPr>
          <w:rFonts w:ascii="Arial" w:eastAsia="Times New Roman" w:hAnsi="Arial" w:cs="Arial"/>
          <w:lang w:eastAsia="pl-PL"/>
        </w:rPr>
        <w:t xml:space="preserve"> wyższe mgr farmacji</w:t>
      </w:r>
      <w:bookmarkStart w:id="0" w:name="_GoBack"/>
      <w:bookmarkEnd w:id="0"/>
      <w:r w:rsidR="00EC1613" w:rsidRPr="00EC1613">
        <w:rPr>
          <w:rFonts w:ascii="Arial" w:eastAsia="Times New Roman" w:hAnsi="Arial" w:cs="Arial"/>
          <w:lang w:eastAsia="pl-PL"/>
        </w:rPr>
        <w:t xml:space="preserve"> oraz czynne prawo do wykonywania zawodu - warunek konieczny</w:t>
      </w:r>
    </w:p>
    <w:p w:rsidR="00285909" w:rsidRPr="00285909" w:rsidRDefault="00481B15" w:rsidP="00647EA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285909">
        <w:rPr>
          <w:rFonts w:ascii="Arial" w:eastAsia="Times New Roman" w:hAnsi="Arial" w:cs="Arial"/>
          <w:lang w:eastAsia="pl-PL"/>
        </w:rPr>
        <w:t>dobra</w:t>
      </w:r>
      <w:proofErr w:type="gramEnd"/>
      <w:r w:rsidRPr="00285909">
        <w:rPr>
          <w:rFonts w:ascii="Arial" w:eastAsia="Times New Roman" w:hAnsi="Arial" w:cs="Arial"/>
          <w:lang w:eastAsia="pl-PL"/>
        </w:rPr>
        <w:t xml:space="preserve"> organizacja pracy</w:t>
      </w:r>
    </w:p>
    <w:p w:rsidR="006B2297" w:rsidRPr="00285909" w:rsidRDefault="006B2297" w:rsidP="00647EAB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285909">
        <w:rPr>
          <w:rFonts w:ascii="Arial" w:eastAsia="Times New Roman" w:hAnsi="Arial" w:cs="Arial"/>
          <w:lang w:eastAsia="pl-PL"/>
        </w:rPr>
        <w:t>u</w:t>
      </w:r>
      <w:r w:rsidR="00647EAB" w:rsidRPr="00285909">
        <w:rPr>
          <w:rFonts w:ascii="Arial" w:eastAsia="Times New Roman" w:hAnsi="Arial" w:cs="Arial"/>
          <w:lang w:eastAsia="pl-PL"/>
        </w:rPr>
        <w:t>miejętność</w:t>
      </w:r>
      <w:proofErr w:type="gramEnd"/>
      <w:r w:rsidR="00647EAB" w:rsidRPr="00285909">
        <w:rPr>
          <w:rFonts w:ascii="Arial" w:eastAsia="Times New Roman" w:hAnsi="Arial" w:cs="Arial"/>
          <w:lang w:eastAsia="pl-PL"/>
        </w:rPr>
        <w:t xml:space="preserve"> pracy w zespole</w:t>
      </w:r>
    </w:p>
    <w:p w:rsidR="00F93A5C" w:rsidRPr="00285909" w:rsidRDefault="00F93A5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55E0E" w:rsidRPr="00660E28" w:rsidRDefault="00555E0E" w:rsidP="00F93A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0E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Oferujemy:</w:t>
      </w:r>
    </w:p>
    <w:p w:rsidR="00555E0E" w:rsidRPr="00285909" w:rsidRDefault="00555E0E" w:rsidP="00F93A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85909">
        <w:rPr>
          <w:rFonts w:ascii="Arial" w:eastAsia="Times New Roman" w:hAnsi="Arial" w:cs="Arial"/>
          <w:lang w:eastAsia="pl-PL"/>
        </w:rPr>
        <w:t>Umowę o pracę na pełen etat</w:t>
      </w:r>
    </w:p>
    <w:p w:rsidR="00555E0E" w:rsidRPr="00285909" w:rsidRDefault="00555E0E" w:rsidP="00555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85909">
        <w:rPr>
          <w:rFonts w:ascii="Arial" w:eastAsia="Times New Roman" w:hAnsi="Arial" w:cs="Arial"/>
          <w:lang w:eastAsia="pl-PL"/>
        </w:rPr>
        <w:t>Przyjazną atmosferę pracy</w:t>
      </w:r>
    </w:p>
    <w:p w:rsidR="00555E0E" w:rsidRPr="00285909" w:rsidRDefault="00555E0E" w:rsidP="00555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85909">
        <w:rPr>
          <w:rFonts w:ascii="Arial" w:eastAsia="Times New Roman" w:hAnsi="Arial" w:cs="Arial"/>
          <w:lang w:eastAsia="pl-PL"/>
        </w:rPr>
        <w:t>Wiele interesujących oraz rozwijających zadań</w:t>
      </w:r>
    </w:p>
    <w:p w:rsidR="00F93A5C" w:rsidRDefault="00555E0E" w:rsidP="00F93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85909">
        <w:rPr>
          <w:rFonts w:ascii="Arial" w:eastAsia="Times New Roman" w:hAnsi="Arial" w:cs="Arial"/>
          <w:lang w:eastAsia="pl-PL"/>
        </w:rPr>
        <w:t xml:space="preserve">Pracę dla marki, która troszczy się o ludzi 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4300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54300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300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543009">
        <w:rPr>
          <w:rFonts w:ascii="Arial" w:eastAsia="Times New Roman" w:hAnsi="Arial" w:cs="Arial"/>
          <w:lang w:eastAsia="pl-PL"/>
        </w:rPr>
        <w:t>-  CV</w:t>
      </w:r>
      <w:proofErr w:type="gramEnd"/>
      <w:r w:rsidRPr="00543009">
        <w:rPr>
          <w:rFonts w:ascii="Arial" w:eastAsia="Times New Roman" w:hAnsi="Arial" w:cs="Arial"/>
          <w:lang w:eastAsia="pl-PL"/>
        </w:rPr>
        <w:t xml:space="preserve"> </w:t>
      </w:r>
    </w:p>
    <w:p w:rsidR="00A029C1" w:rsidRPr="0054300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300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54300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54300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4300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54300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54300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54300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54300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54300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4300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4300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54300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543009" w:rsidRDefault="00A029C1" w:rsidP="00A029C1">
      <w:pPr>
        <w:rPr>
          <w:rFonts w:ascii="Arial" w:hAnsi="Arial" w:cs="Arial"/>
        </w:rPr>
      </w:pPr>
      <w:r w:rsidRPr="00543009">
        <w:rPr>
          <w:rFonts w:ascii="Arial" w:hAnsi="Arial" w:cs="Arial"/>
          <w:b/>
        </w:rPr>
        <w:t>Dodatkowe informacje</w:t>
      </w:r>
      <w:r w:rsidRPr="00543009">
        <w:rPr>
          <w:rFonts w:ascii="Arial" w:hAnsi="Arial" w:cs="Arial"/>
        </w:rPr>
        <w:t>: Dział Służb Pracowniczych - tel. 32-20-87-446.</w:t>
      </w:r>
    </w:p>
    <w:p w:rsidR="00A029C1" w:rsidRPr="00543009" w:rsidRDefault="00A029C1" w:rsidP="00A029C1">
      <w:pPr>
        <w:rPr>
          <w:rFonts w:ascii="Arial" w:hAnsi="Arial" w:cs="Arial"/>
        </w:rPr>
      </w:pPr>
      <w:r w:rsidRPr="0054300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543009">
        <w:rPr>
          <w:rFonts w:ascii="Arial" w:hAnsi="Arial" w:cs="Arial"/>
        </w:rPr>
        <w:t>RCKiK</w:t>
      </w:r>
      <w:proofErr w:type="spellEnd"/>
      <w:r w:rsidRPr="00543009">
        <w:rPr>
          <w:rFonts w:ascii="Arial" w:hAnsi="Arial" w:cs="Arial"/>
        </w:rPr>
        <w:t xml:space="preserve"> w Katowicach.</w:t>
      </w:r>
    </w:p>
    <w:p w:rsidR="00A029C1" w:rsidRPr="006A2410" w:rsidRDefault="00A029C1" w:rsidP="00A029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009">
        <w:rPr>
          <w:rFonts w:ascii="Arial" w:hAnsi="Arial" w:cs="Arial"/>
        </w:rPr>
        <w:t>RCKiK</w:t>
      </w:r>
      <w:proofErr w:type="spellEnd"/>
      <w:r w:rsidRPr="0054300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543009">
        <w:rPr>
          <w:rFonts w:ascii="Arial" w:hAnsi="Arial" w:cs="Arial"/>
        </w:rPr>
        <w:t>RCKiK</w:t>
      </w:r>
      <w:proofErr w:type="spellEnd"/>
      <w:r w:rsidRPr="005220A1">
        <w:rPr>
          <w:rFonts w:ascii="Times New Roman" w:hAnsi="Times New Roman" w:cs="Times New Roman"/>
          <w:sz w:val="24"/>
          <w:szCs w:val="24"/>
        </w:rPr>
        <w:t>.</w:t>
      </w:r>
    </w:p>
    <w:p w:rsidR="00A029C1" w:rsidRPr="004B7470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4B7470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lang w:eastAsia="pl-PL"/>
        </w:rPr>
        <w:br/>
      </w:r>
    </w:p>
    <w:p w:rsidR="00A029C1" w:rsidRPr="0028590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28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82931"/>
    <w:rsid w:val="000C0093"/>
    <w:rsid w:val="0017141B"/>
    <w:rsid w:val="001F0755"/>
    <w:rsid w:val="00206CD1"/>
    <w:rsid w:val="00215BC4"/>
    <w:rsid w:val="00285909"/>
    <w:rsid w:val="002F7AD3"/>
    <w:rsid w:val="00441091"/>
    <w:rsid w:val="00481B15"/>
    <w:rsid w:val="004D3C62"/>
    <w:rsid w:val="0050627A"/>
    <w:rsid w:val="00514DDD"/>
    <w:rsid w:val="00555E0E"/>
    <w:rsid w:val="00571B0A"/>
    <w:rsid w:val="00584ADF"/>
    <w:rsid w:val="00632F4B"/>
    <w:rsid w:val="00647EAB"/>
    <w:rsid w:val="00660E28"/>
    <w:rsid w:val="006B2297"/>
    <w:rsid w:val="006B75C1"/>
    <w:rsid w:val="006D7AB9"/>
    <w:rsid w:val="00A029C1"/>
    <w:rsid w:val="00A16B5C"/>
    <w:rsid w:val="00A17AF6"/>
    <w:rsid w:val="00A81C55"/>
    <w:rsid w:val="00AD3D8E"/>
    <w:rsid w:val="00B115B8"/>
    <w:rsid w:val="00B53EED"/>
    <w:rsid w:val="00BA1D50"/>
    <w:rsid w:val="00BC1ECF"/>
    <w:rsid w:val="00C54951"/>
    <w:rsid w:val="00CC42EF"/>
    <w:rsid w:val="00D03E2F"/>
    <w:rsid w:val="00E73AD5"/>
    <w:rsid w:val="00EC1613"/>
    <w:rsid w:val="00F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CE2D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35E1-9D6D-4598-A59B-09C55C90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5</cp:revision>
  <cp:lastPrinted>2023-06-05T11:52:00Z</cp:lastPrinted>
  <dcterms:created xsi:type="dcterms:W3CDTF">2025-04-18T07:00:00Z</dcterms:created>
  <dcterms:modified xsi:type="dcterms:W3CDTF">2025-04-18T07:10:00Z</dcterms:modified>
</cp:coreProperties>
</file>